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proofErr w:type="gramStart"/>
      <w:r w:rsidRPr="000F5071">
        <w:rPr>
          <w:sz w:val="24"/>
          <w:szCs w:val="24"/>
        </w:rPr>
        <w:t>tracker</w:t>
      </w:r>
      <w:proofErr w:type="gramEnd"/>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 xml:space="preserve">Question 5 helps me to understand how game-y the app should be. This is important because some apps go </w:t>
      </w:r>
      <w:proofErr w:type="spellStart"/>
      <w:r w:rsidRPr="000F5071">
        <w:rPr>
          <w:sz w:val="24"/>
          <w:szCs w:val="24"/>
        </w:rPr>
        <w:t>to</w:t>
      </w:r>
      <w:proofErr w:type="spellEnd"/>
      <w:r w:rsidRPr="000F5071">
        <w:rPr>
          <w:sz w:val="24"/>
          <w:szCs w:val="24"/>
        </w:rPr>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w:t>
      </w:r>
      <w:proofErr w:type="gramStart"/>
      <w:r w:rsidRPr="000F5071">
        <w:rPr>
          <w:sz w:val="24"/>
          <w:szCs w:val="24"/>
        </w:rPr>
        <w:t>at the moment</w:t>
      </w:r>
      <w:proofErr w:type="gramEnd"/>
      <w:r w:rsidRPr="000F5071">
        <w:rPr>
          <w:sz w:val="24"/>
          <w:szCs w:val="24"/>
        </w:rPr>
        <w:t xml:space="preserve">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 xml:space="preserve">I find </w:t>
      </w:r>
      <w:proofErr w:type="spellStart"/>
      <w:r w:rsidRPr="000F5071">
        <w:rPr>
          <w:sz w:val="24"/>
          <w:szCs w:val="24"/>
        </w:rPr>
        <w:t>hat</w:t>
      </w:r>
      <w:proofErr w:type="spellEnd"/>
      <w:r w:rsidRPr="000F5071">
        <w:rPr>
          <w:sz w:val="24"/>
          <w:szCs w:val="24"/>
        </w:rPr>
        <w:t xml:space="preserve">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w:t>
      </w:r>
      <w:proofErr w:type="spellStart"/>
      <w:r w:rsidRPr="000F5071">
        <w:rPr>
          <w:sz w:val="24"/>
          <w:szCs w:val="24"/>
        </w:rPr>
        <w:t>Yousician</w:t>
      </w:r>
      <w:proofErr w:type="spellEnd"/>
      <w:r w:rsidRPr="000F5071">
        <w:rPr>
          <w:sz w:val="24"/>
          <w:szCs w:val="24"/>
        </w:rPr>
        <w:t>”</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w:t>
      </w:r>
      <w:proofErr w:type="spellStart"/>
      <w:r>
        <w:rPr>
          <w:sz w:val="24"/>
          <w:szCs w:val="24"/>
        </w:rPr>
        <w:t>Yousician</w:t>
      </w:r>
      <w:proofErr w:type="spellEnd"/>
      <w:r>
        <w:rPr>
          <w:sz w:val="24"/>
          <w:szCs w:val="24"/>
        </w:rPr>
        <w:t>”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proofErr w:type="spellStart"/>
            <w:r w:rsidRPr="000F5071">
              <w:rPr>
                <w:sz w:val="24"/>
                <w:szCs w:val="24"/>
              </w:rPr>
              <w:t>Gmin</w:t>
            </w:r>
            <w:proofErr w:type="spellEnd"/>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 xml:space="preserve">There are many different types of FFT. I am going to use the Cooley-Tukey Algorithm, and to do that I am going to use a library called </w:t>
      </w:r>
      <w:proofErr w:type="spellStart"/>
      <w:r w:rsidRPr="000F5071">
        <w:rPr>
          <w:sz w:val="24"/>
          <w:szCs w:val="24"/>
        </w:rPr>
        <w:t>Accord.Math</w:t>
      </w:r>
      <w:proofErr w:type="spellEnd"/>
      <w:r w:rsidRPr="000F5071">
        <w:rPr>
          <w:sz w:val="24"/>
          <w:szCs w:val="24"/>
        </w:rPr>
        <w:t xml:space="preserve">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proofErr w:type="gramStart"/>
      <w:r w:rsidRPr="000F5071">
        <w:rPr>
          <w:rFonts w:eastAsiaTheme="minorEastAsia"/>
          <w:sz w:val="24"/>
          <w:szCs w:val="24"/>
        </w:rPr>
        <w:t>{ "</w:t>
      </w:r>
      <w:proofErr w:type="gramEnd"/>
      <w:r w:rsidRPr="000F5071">
        <w:rPr>
          <w:rFonts w:eastAsiaTheme="minorEastAsia"/>
          <w:sz w:val="24"/>
          <w:szCs w:val="24"/>
        </w:rPr>
        <w:t>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w:t>
            </w:r>
            <w:proofErr w:type="spellEnd"/>
            <w:r w:rsidRPr="000F5071">
              <w:rPr>
                <w:sz w:val="24"/>
                <w:szCs w:val="24"/>
              </w:rPr>
              <w:t xml:space="preserve"> </w:t>
            </w:r>
            <w:proofErr w:type="spellStart"/>
            <w:proofErr w:type="gramStart"/>
            <w:r w:rsidRPr="000F5071">
              <w:rPr>
                <w:sz w:val="24"/>
                <w:szCs w:val="24"/>
              </w:rPr>
              <w:t>waveIn</w:t>
            </w:r>
            <w:proofErr w:type="spellEnd"/>
            <w:r w:rsidRPr="000F5071">
              <w:rPr>
                <w:sz w:val="24"/>
                <w:szCs w:val="24"/>
              </w:rPr>
              <w:t>;</w:t>
            </w:r>
            <w:proofErr w:type="gramEnd"/>
          </w:p>
          <w:p w14:paraId="3A654A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BufferedWaveProvider</w:t>
            </w:r>
            <w:proofErr w:type="spellEnd"/>
            <w:r w:rsidRPr="000F5071">
              <w:rPr>
                <w:sz w:val="24"/>
                <w:szCs w:val="24"/>
              </w:rPr>
              <w:t xml:space="preserve"> </w:t>
            </w:r>
            <w:proofErr w:type="spellStart"/>
            <w:proofErr w:type="gramStart"/>
            <w:r w:rsidRPr="000F5071">
              <w:rPr>
                <w:sz w:val="24"/>
                <w:szCs w:val="24"/>
              </w:rPr>
              <w:t>bwp</w:t>
            </w:r>
            <w:proofErr w:type="spellEnd"/>
            <w:r w:rsidRPr="000F5071">
              <w:rPr>
                <w:sz w:val="24"/>
                <w:szCs w:val="24"/>
              </w:rPr>
              <w:t>;</w:t>
            </w:r>
            <w:proofErr w:type="gramEnd"/>
          </w:p>
          <w:p w14:paraId="5AF818D3"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RATE;</w:t>
            </w:r>
            <w:proofErr w:type="gramEnd"/>
          </w:p>
          <w:p w14:paraId="7ADD2F5D"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BUFFERSIZE;</w:t>
            </w:r>
            <w:proofErr w:type="gramEnd"/>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Listener(</w:t>
            </w:r>
            <w:proofErr w:type="gramEnd"/>
            <w:r w:rsidRPr="000F5071">
              <w:rPr>
                <w:sz w:val="24"/>
                <w:szCs w:val="24"/>
              </w:rPr>
              <w:t>)</w:t>
            </w:r>
          </w:p>
          <w:p w14:paraId="170562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waveIn_</w:t>
            </w:r>
            <w:proofErr w:type="gramStart"/>
            <w:r w:rsidRPr="000F5071">
              <w:rPr>
                <w:sz w:val="24"/>
                <w:szCs w:val="24"/>
              </w:rPr>
              <w:t>DataAvailable</w:t>
            </w:r>
            <w:proofErr w:type="spellEnd"/>
            <w:r w:rsidRPr="000F5071">
              <w:rPr>
                <w:sz w:val="24"/>
                <w:szCs w:val="24"/>
              </w:rPr>
              <w:t>(</w:t>
            </w:r>
            <w:proofErr w:type="gramEnd"/>
            <w:r w:rsidRPr="000F5071">
              <w:rPr>
                <w:sz w:val="24"/>
                <w:szCs w:val="24"/>
              </w:rPr>
              <w:t>)</w:t>
            </w:r>
          </w:p>
          <w:p w14:paraId="44B0C642" w14:textId="77777777" w:rsidR="00D661C5" w:rsidRPr="000F5071" w:rsidRDefault="00D661C5" w:rsidP="00493829">
            <w:pPr>
              <w:rPr>
                <w:sz w:val="24"/>
                <w:szCs w:val="24"/>
              </w:rPr>
            </w:pPr>
            <w:r w:rsidRPr="000F5071">
              <w:rPr>
                <w:sz w:val="24"/>
                <w:szCs w:val="24"/>
              </w:rPr>
              <w:t xml:space="preserve">+ </w:t>
            </w:r>
            <w:proofErr w:type="spellStart"/>
            <w:proofErr w:type="gramStart"/>
            <w:r w:rsidRPr="000F5071">
              <w:rPr>
                <w:sz w:val="24"/>
                <w:szCs w:val="24"/>
              </w:rPr>
              <w:t>StartListening</w:t>
            </w:r>
            <w:proofErr w:type="spellEnd"/>
            <w:r w:rsidRPr="000F5071">
              <w:rPr>
                <w:sz w:val="24"/>
                <w:szCs w:val="24"/>
              </w:rPr>
              <w:t>(</w:t>
            </w:r>
            <w:proofErr w:type="gramEnd"/>
            <w:r w:rsidRPr="000F5071">
              <w:rPr>
                <w:sz w:val="24"/>
                <w:szCs w:val="24"/>
              </w:rPr>
              <w:t>)</w:t>
            </w:r>
          </w:p>
          <w:p w14:paraId="4CB2B99A" w14:textId="77777777" w:rsidR="00D661C5" w:rsidRPr="000F5071" w:rsidRDefault="00D661C5" w:rsidP="00493829">
            <w:pPr>
              <w:rPr>
                <w:sz w:val="24"/>
                <w:szCs w:val="24"/>
              </w:rPr>
            </w:pPr>
            <w:r w:rsidRPr="000F5071">
              <w:rPr>
                <w:sz w:val="24"/>
                <w:szCs w:val="24"/>
              </w:rPr>
              <w:t xml:space="preserve">+ string </w:t>
            </w:r>
            <w:proofErr w:type="spellStart"/>
            <w:proofErr w:type="gramStart"/>
            <w:r w:rsidRPr="000F5071">
              <w:rPr>
                <w:sz w:val="24"/>
                <w:szCs w:val="24"/>
              </w:rPr>
              <w:t>WhatNoteAmI</w:t>
            </w:r>
            <w:proofErr w:type="spellEnd"/>
            <w:r w:rsidRPr="000F5071">
              <w:rPr>
                <w:sz w:val="24"/>
                <w:szCs w:val="24"/>
              </w:rPr>
              <w:t>(</w:t>
            </w:r>
            <w:proofErr w:type="gramEnd"/>
            <w:r w:rsidRPr="000F5071">
              <w:rPr>
                <w:sz w:val="24"/>
                <w:szCs w:val="24"/>
              </w:rPr>
              <w:t>)</w:t>
            </w:r>
          </w:p>
          <w:p w14:paraId="7F872ACC" w14:textId="77777777" w:rsidR="00D661C5" w:rsidRPr="000F5071" w:rsidRDefault="00D661C5" w:rsidP="00493829">
            <w:pPr>
              <w:rPr>
                <w:sz w:val="24"/>
                <w:szCs w:val="24"/>
              </w:rPr>
            </w:pPr>
            <w:r w:rsidRPr="000F5071">
              <w:rPr>
                <w:sz w:val="24"/>
                <w:szCs w:val="24"/>
              </w:rPr>
              <w:lastRenderedPageBreak/>
              <w:t xml:space="preserve">+ List&lt;string&gt; </w:t>
            </w:r>
            <w:proofErr w:type="spellStart"/>
            <w:proofErr w:type="gramStart"/>
            <w:r w:rsidRPr="000F5071">
              <w:rPr>
                <w:sz w:val="24"/>
                <w:szCs w:val="24"/>
              </w:rPr>
              <w:t>ProcessData</w:t>
            </w:r>
            <w:proofErr w:type="spellEnd"/>
            <w:r w:rsidRPr="000F5071">
              <w:rPr>
                <w:sz w:val="24"/>
                <w:szCs w:val="24"/>
              </w:rPr>
              <w:t>(</w:t>
            </w:r>
            <w:proofErr w:type="gramEnd"/>
            <w:r w:rsidRPr="000F5071">
              <w:rPr>
                <w:sz w:val="24"/>
                <w:szCs w:val="24"/>
              </w:rPr>
              <w:t>)</w:t>
            </w:r>
          </w:p>
          <w:p w14:paraId="7F81DCD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CalculatePCMValues</w:t>
            </w:r>
            <w:proofErr w:type="spellEnd"/>
            <w:r w:rsidRPr="000F5071">
              <w:rPr>
                <w:sz w:val="24"/>
                <w:szCs w:val="24"/>
              </w:rPr>
              <w:t>()</w:t>
            </w:r>
          </w:p>
          <w:p w14:paraId="34028411"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CalculateFFTValues</w:t>
            </w:r>
            <w:proofErr w:type="spellEnd"/>
            <w:r w:rsidRPr="000F5071">
              <w:rPr>
                <w:sz w:val="24"/>
                <w:szCs w:val="24"/>
              </w:rPr>
              <w:t>()</w:t>
            </w:r>
          </w:p>
          <w:p w14:paraId="5F91572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DbScale</w:t>
            </w:r>
            <w:proofErr w:type="spellEnd"/>
            <w:r w:rsidRPr="000F5071">
              <w:rPr>
                <w:sz w:val="24"/>
                <w:szCs w:val="24"/>
              </w:rPr>
              <w:t>()</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proofErr w:type="spellStart"/>
      <w:r w:rsidRPr="000F5071">
        <w:rPr>
          <w:sz w:val="24"/>
          <w:szCs w:val="24"/>
        </w:rPr>
        <w:t>waveIn_DataAvailable</w:t>
      </w:r>
      <w:proofErr w:type="spellEnd"/>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proofErr w:type="spellStart"/>
      <w:r w:rsidRPr="000F5071">
        <w:rPr>
          <w:sz w:val="24"/>
          <w:szCs w:val="24"/>
        </w:rPr>
        <w:t>StartListening</w:t>
      </w:r>
      <w:proofErr w:type="spellEnd"/>
    </w:p>
    <w:p w14:paraId="5601A49F" w14:textId="77777777" w:rsidR="00277A62" w:rsidRPr="000F5071" w:rsidRDefault="00D661C5" w:rsidP="00D661C5">
      <w:pPr>
        <w:rPr>
          <w:sz w:val="24"/>
          <w:szCs w:val="24"/>
        </w:rPr>
      </w:pPr>
      <w:r w:rsidRPr="000F5071">
        <w:rPr>
          <w:sz w:val="24"/>
          <w:szCs w:val="24"/>
        </w:rPr>
        <w:t xml:space="preserve">This is a method that starts the recording of audio from the mic. More specifically, it should initialise the buffer and set the </w:t>
      </w:r>
      <w:proofErr w:type="spellStart"/>
      <w:r w:rsidRPr="000F5071">
        <w:rPr>
          <w:sz w:val="24"/>
          <w:szCs w:val="24"/>
        </w:rPr>
        <w:t>waveIn</w:t>
      </w:r>
      <w:proofErr w:type="spellEnd"/>
      <w:r w:rsidRPr="000F5071">
        <w:rPr>
          <w:sz w:val="24"/>
          <w:szCs w:val="24"/>
        </w:rPr>
        <w:t xml:space="preserve"> device to recording.</w:t>
      </w:r>
    </w:p>
    <w:p w14:paraId="18154E91" w14:textId="77777777" w:rsidR="00D661C5" w:rsidRDefault="00D661C5" w:rsidP="009A6410">
      <w:pPr>
        <w:pStyle w:val="Heading5"/>
        <w:rPr>
          <w:sz w:val="24"/>
          <w:szCs w:val="24"/>
        </w:rPr>
      </w:pPr>
      <w:proofErr w:type="spellStart"/>
      <w:r w:rsidRPr="000F5071">
        <w:rPr>
          <w:sz w:val="24"/>
          <w:szCs w:val="24"/>
        </w:rPr>
        <w:t>WhatNoteAmI</w:t>
      </w:r>
      <w:proofErr w:type="spellEnd"/>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5pt;height:179.65pt" o:ole="">
            <v:imagedata r:id="rId29" o:title=""/>
          </v:shape>
          <o:OLEObject Type="Embed" ProgID="Word.Document.12" ShapeID="_x0000_i1026" DrawAspect="Content" ObjectID="_1768723632"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5pt;height:331.9pt" o:ole="">
            <v:imagedata r:id="rId32" o:title=""/>
          </v:shape>
          <o:OLEObject Type="Embed" ProgID="Word.Document.12" ShapeID="_x0000_i1027" DrawAspect="Content" ObjectID="_1768723633"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5pt;height:165.45pt" o:ole="">
            <v:imagedata r:id="rId34" o:title=""/>
          </v:shape>
          <o:OLEObject Type="Embed" ProgID="Word.Document.12" ShapeID="_x0000_i1028" DrawAspect="Content" ObjectID="_1768723634" r:id="rId35">
            <o:FieldCodes>\s</o:FieldCodes>
          </o:OLEObject>
        </w:object>
      </w:r>
    </w:p>
    <w:p w14:paraId="623C23B2" w14:textId="77777777" w:rsidR="00D661C5" w:rsidRPr="000F5071" w:rsidRDefault="00D661C5" w:rsidP="009A6410">
      <w:pPr>
        <w:pStyle w:val="Heading5"/>
        <w:rPr>
          <w:sz w:val="24"/>
          <w:szCs w:val="24"/>
        </w:rPr>
      </w:pPr>
      <w:proofErr w:type="spellStart"/>
      <w:r w:rsidRPr="000F5071">
        <w:rPr>
          <w:sz w:val="24"/>
          <w:szCs w:val="24"/>
        </w:rPr>
        <w:t>DbScale</w:t>
      </w:r>
      <w:proofErr w:type="spellEnd"/>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pt" o:ole="">
            <v:imagedata r:id="rId36" o:title=""/>
          </v:shape>
          <o:OLEObject Type="Embed" ProgID="Word.Document.12" ShapeID="_x0000_i1029" DrawAspect="Content" ObjectID="_1768723635"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 xml:space="preserve">The user plays some rounds and </w:t>
            </w:r>
            <w:proofErr w:type="spellStart"/>
            <w:r w:rsidRPr="000F5071">
              <w:rPr>
                <w:sz w:val="24"/>
                <w:szCs w:val="24"/>
              </w:rPr>
              <w:t>non of</w:t>
            </w:r>
            <w:proofErr w:type="spellEnd"/>
            <w:r w:rsidRPr="000F5071">
              <w:rPr>
                <w:sz w:val="24"/>
                <w:szCs w:val="24"/>
              </w:rPr>
              <w:t xml:space="preserve">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w:t>
            </w:r>
            <w:proofErr w:type="gramStart"/>
            <w:r>
              <w:rPr>
                <w:sz w:val="24"/>
                <w:szCs w:val="24"/>
              </w:rPr>
              <w:t>list</w:t>
            </w:r>
            <w:proofErr w:type="gramEnd"/>
            <w:r>
              <w:rPr>
                <w:sz w:val="24"/>
                <w:szCs w:val="24"/>
              </w:rPr>
              <w:t xml:space="preserve">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w:t>
            </w:r>
            <w:proofErr w:type="gramStart"/>
            <w:r>
              <w:rPr>
                <w:sz w:val="24"/>
                <w:szCs w:val="24"/>
              </w:rPr>
              <w:t>as long as</w:t>
            </w:r>
            <w:proofErr w:type="gramEnd"/>
            <w:r>
              <w:rPr>
                <w:sz w:val="24"/>
                <w:szCs w:val="24"/>
              </w:rPr>
              <w:t xml:space="preserve">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 xml:space="preserve">Easy, </w:t>
            </w:r>
            <w:proofErr w:type="spellStart"/>
            <w:r w:rsidRPr="000F5071">
              <w:rPr>
                <w:sz w:val="24"/>
                <w:szCs w:val="24"/>
              </w:rPr>
              <w:t>C#min</w:t>
            </w:r>
            <w:proofErr w:type="spellEnd"/>
            <w:r w:rsidRPr="000F5071">
              <w:rPr>
                <w:sz w:val="24"/>
                <w:szCs w:val="24"/>
              </w:rPr>
              <w:t xml:space="preserve"> selected</w:t>
            </w:r>
          </w:p>
        </w:tc>
        <w:tc>
          <w:tcPr>
            <w:tcW w:w="1284" w:type="pct"/>
          </w:tcPr>
          <w:p w14:paraId="5891A53C" w14:textId="77777777" w:rsidR="00C41E59" w:rsidRPr="000F5071" w:rsidRDefault="00C41E59" w:rsidP="00C41E59">
            <w:pPr>
              <w:rPr>
                <w:sz w:val="24"/>
                <w:szCs w:val="24"/>
              </w:rPr>
            </w:pPr>
            <w:r w:rsidRPr="000F5071">
              <w:rPr>
                <w:sz w:val="24"/>
                <w:szCs w:val="24"/>
              </w:rPr>
              <w:t xml:space="preserve">The user should be fed many chords from easy, plus the </w:t>
            </w:r>
            <w:proofErr w:type="spellStart"/>
            <w:r w:rsidRPr="000F5071">
              <w:rPr>
                <w:sz w:val="24"/>
                <w:szCs w:val="24"/>
              </w:rPr>
              <w:t>C#min</w:t>
            </w:r>
            <w:proofErr w:type="spellEnd"/>
            <w:r w:rsidRPr="000F5071">
              <w:rPr>
                <w:sz w:val="24"/>
                <w:szCs w:val="24"/>
              </w:rPr>
              <w:t xml:space="preserve"> chord</w:t>
            </w:r>
          </w:p>
        </w:tc>
        <w:tc>
          <w:tcPr>
            <w:tcW w:w="1017" w:type="pct"/>
          </w:tcPr>
          <w:p w14:paraId="667CCC75" w14:textId="77777777" w:rsidR="00C41E59" w:rsidRPr="000F5071" w:rsidRDefault="00C41E59" w:rsidP="00C41E59">
            <w:pPr>
              <w:rPr>
                <w:sz w:val="24"/>
                <w:szCs w:val="24"/>
              </w:rPr>
            </w:pPr>
            <w:r w:rsidRPr="000F5071">
              <w:rPr>
                <w:sz w:val="24"/>
                <w:szCs w:val="24"/>
              </w:rPr>
              <w:t xml:space="preserve">This test </w:t>
            </w:r>
            <w:proofErr w:type="gramStart"/>
            <w:r w:rsidRPr="000F5071">
              <w:rPr>
                <w:sz w:val="24"/>
                <w:szCs w:val="24"/>
              </w:rPr>
              <w:t>ensure</w:t>
            </w:r>
            <w:proofErr w:type="gramEnd"/>
            <w:r w:rsidRPr="000F5071">
              <w:rPr>
                <w:sz w:val="24"/>
                <w:szCs w:val="24"/>
              </w:rPr>
              <w:t xml:space="preserv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 xml:space="preserve">The user presses favourite on </w:t>
            </w:r>
            <w:proofErr w:type="spellStart"/>
            <w:r>
              <w:rPr>
                <w:sz w:val="24"/>
                <w:szCs w:val="24"/>
              </w:rPr>
              <w:t>AbMaj</w:t>
            </w:r>
            <w:proofErr w:type="spellEnd"/>
            <w:r>
              <w:rPr>
                <w:sz w:val="24"/>
                <w:szCs w:val="24"/>
              </w:rPr>
              <w:t xml:space="preserve">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 xml:space="preserve">This test ensures that favouriting a chord </w:t>
            </w:r>
            <w:proofErr w:type="gramStart"/>
            <w:r>
              <w:rPr>
                <w:sz w:val="24"/>
                <w:szCs w:val="24"/>
              </w:rPr>
              <w:t>actually stays</w:t>
            </w:r>
            <w:proofErr w:type="gramEnd"/>
            <w:r>
              <w:rPr>
                <w:sz w:val="24"/>
                <w:szCs w:val="24"/>
              </w:rPr>
              <w:t xml:space="preserve">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 xml:space="preserve">Testing that the streaks </w:t>
            </w:r>
            <w:proofErr w:type="gramStart"/>
            <w:r>
              <w:rPr>
                <w:sz w:val="24"/>
                <w:szCs w:val="24"/>
              </w:rPr>
              <w:t>works</w:t>
            </w:r>
            <w:proofErr w:type="gramEnd"/>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 xml:space="preserve">This is so that if the user selects a chord pack it </w:t>
            </w:r>
            <w:proofErr w:type="gramStart"/>
            <w:r>
              <w:rPr>
                <w:sz w:val="24"/>
                <w:szCs w:val="24"/>
              </w:rPr>
              <w:t>actually shows</w:t>
            </w:r>
            <w:proofErr w:type="gramEnd"/>
            <w:r>
              <w:rPr>
                <w:sz w:val="24"/>
                <w:szCs w:val="24"/>
              </w:rPr>
              <w:t xml:space="preserve">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 xml:space="preserve">These tests mostly failed which shows that the UI at the end of this section needs another iteration. The main focus points for the next iteration will </w:t>
      </w:r>
      <w:proofErr w:type="gramStart"/>
      <w:r>
        <w:t>be:</w:t>
      </w:r>
      <w:proofErr w:type="gramEnd"/>
      <w:r>
        <w:t xml:space="preserv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w:t>
            </w:r>
            <w:proofErr w:type="gramStart"/>
            <w:r>
              <w:t>space</w:t>
            </w:r>
            <w:proofErr w:type="gramEnd"/>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 xml:space="preserve">In this large UI, </w:t>
            </w:r>
            <w:proofErr w:type="gramStart"/>
            <w:r>
              <w:t>The</w:t>
            </w:r>
            <w:proofErr w:type="gramEnd"/>
            <w:r>
              <w:t xml:space="preserv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w:t>
            </w:r>
            <w:proofErr w:type="gramStart"/>
            <w:r>
              <w:t xml:space="preserve">- </w:t>
            </w:r>
            <w:r w:rsidR="00991BB1">
              <w:t xml:space="preserve"> favourite</w:t>
            </w:r>
            <w:proofErr w:type="gramEnd"/>
            <w:r w:rsidR="00991BB1">
              <w:t xml:space="preserv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proofErr w:type="gramStart"/>
            <w:r>
              <w:t xml:space="preserve">FAIL </w:t>
            </w:r>
            <w:r w:rsidR="00991BB1">
              <w:t xml:space="preserve"> –</w:t>
            </w:r>
            <w:proofErr w:type="gramEnd"/>
            <w:r w:rsidR="00991BB1">
              <w:t xml:space="preserve">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w:t>
            </w:r>
            <w:proofErr w:type="gramStart"/>
            <w:r w:rsidR="00991BB1">
              <w:t>button</w:t>
            </w:r>
            <w:proofErr w:type="gramEnd"/>
            <w:r w:rsidR="00991BB1">
              <w:t xml:space="preserve">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 xml:space="preserve">This code is run on start </w:t>
            </w:r>
            <w:proofErr w:type="gramStart"/>
            <w:r>
              <w:t>pressed, and</w:t>
            </w:r>
            <w:proofErr w:type="gramEnd"/>
            <w:r>
              <w:t xml:space="preserve"> compiles a list of chords selected which it gives to the </w:t>
            </w:r>
            <w:proofErr w:type="spellStart"/>
            <w:r>
              <w:t>NextChord</w:t>
            </w:r>
            <w:proofErr w:type="spellEnd"/>
            <w:r>
              <w:t xml:space="preserve"> </w:t>
            </w:r>
            <w:proofErr w:type="spellStart"/>
            <w:r>
              <w:t>func</w:t>
            </w:r>
            <w:proofErr w:type="spellEnd"/>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62346E">
      <w:r>
        <w:t xml:space="preserve"> To fix this, I added a dynamic threshold to the </w:t>
      </w:r>
      <w:proofErr w:type="spellStart"/>
      <w:r>
        <w:t>PullNotes</w:t>
      </w:r>
      <w:proofErr w:type="spellEnd"/>
      <w:r>
        <w:t xml:space="preserve">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 xml:space="preserve">Trigger either correct or </w:t>
      </w:r>
      <w:proofErr w:type="gramStart"/>
      <w:r>
        <w:t>incorrect</w:t>
      </w:r>
      <w:proofErr w:type="gramEnd"/>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 xml:space="preserve">PASS – heart button </w:t>
            </w:r>
            <w:proofErr w:type="gramStart"/>
            <w:r>
              <w:t>pressed</w:t>
            </w:r>
            <w:proofErr w:type="gramEnd"/>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 xml:space="preserve">This was outputted when the function was </w:t>
      </w:r>
      <w:proofErr w:type="gramStart"/>
      <w:r>
        <w:t>ran</w:t>
      </w:r>
      <w:proofErr w:type="gramEnd"/>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 xml:space="preserve">I now need to implement a </w:t>
      </w:r>
      <w:proofErr w:type="spellStart"/>
      <w:r>
        <w:t>loadUserData</w:t>
      </w:r>
      <w:proofErr w:type="spellEnd"/>
      <w:r>
        <w:t xml:space="preserve">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w:t>
      </w:r>
      <w:proofErr w:type="spellStart"/>
      <w:r>
        <w:t>FindChords</w:t>
      </w:r>
      <w:proofErr w:type="spellEnd"/>
      <w:r>
        <w:t>”,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560EEA01" w:rsidR="00AC0AAC" w:rsidRDefault="00AC0AAC" w:rsidP="001C2D0D">
      <w:r>
        <w:t>This function returns all the chords in the “</w:t>
      </w:r>
      <w:proofErr w:type="spellStart"/>
      <w:proofErr w:type="gramStart"/>
      <w:r>
        <w:t>allChords</w:t>
      </w:r>
      <w:proofErr w:type="spellEnd"/>
      <w:r>
        <w:t>”  list</w:t>
      </w:r>
      <w:proofErr w:type="gramEnd"/>
      <w:r>
        <w:t xml:space="preserve"> with a specific name</w:t>
      </w:r>
    </w:p>
    <w:p w14:paraId="061E2562" w14:textId="1A68C352" w:rsidR="00966792" w:rsidRDefault="00966792" w:rsidP="00966792">
      <w:pPr>
        <w:pStyle w:val="Heading4"/>
      </w:pPr>
      <w:r>
        <w:lastRenderedPageBreak/>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 xml:space="preserve">The user should be able to close and reopen the app and all </w:t>
            </w:r>
            <w:r>
              <w:rPr>
                <w:sz w:val="24"/>
                <w:szCs w:val="24"/>
              </w:rPr>
              <w:lastRenderedPageBreak/>
              <w:t>their progress (chord scores) should be saved</w:t>
            </w:r>
          </w:p>
        </w:tc>
        <w:tc>
          <w:tcPr>
            <w:tcW w:w="6666" w:type="dxa"/>
          </w:tcPr>
          <w:p w14:paraId="1B7846C7" w14:textId="77777777" w:rsidR="009B3B58" w:rsidRDefault="009B3B58" w:rsidP="009B3B58">
            <w:pPr>
              <w:rPr>
                <w:sz w:val="24"/>
                <w:szCs w:val="24"/>
              </w:rPr>
            </w:pPr>
            <w:r>
              <w:rPr>
                <w:sz w:val="24"/>
                <w:szCs w:val="24"/>
              </w:rPr>
              <w:lastRenderedPageBreak/>
              <w:t xml:space="preserve">User plays the game, then closes the </w:t>
            </w:r>
            <w:proofErr w:type="gramStart"/>
            <w:r>
              <w:rPr>
                <w:sz w:val="24"/>
                <w:szCs w:val="24"/>
              </w:rPr>
              <w:t>app</w:t>
            </w:r>
            <w:proofErr w:type="gramEnd"/>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lastRenderedPageBreak/>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Listener 2</w:t>
      </w:r>
    </w:p>
    <w:p w14:paraId="0A4A9F68" w14:textId="13EB1657" w:rsidR="00B64D02" w:rsidRPr="00B64D02" w:rsidRDefault="0067410A" w:rsidP="00B64D02">
      <w:r>
        <w:t>Use FFT program and play chords to determine what the graph looks like</w:t>
      </w:r>
    </w:p>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lastRenderedPageBreak/>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65"/>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166"/>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167"/>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35541B58" w:rsidR="00DB549D" w:rsidRDefault="00DB549D" w:rsidP="00DB549D">
      <w:pPr>
        <w:pStyle w:val="Heading3"/>
      </w:pPr>
      <w:r>
        <w:t>UI 3</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lastRenderedPageBreak/>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168"/>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169"/>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170"/>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171"/>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172"/>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173"/>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lastRenderedPageBreak/>
        <w:t>I also changed some fonts to add clarity.</w:t>
      </w:r>
    </w:p>
    <w:p w14:paraId="35B0E6C2" w14:textId="774CF910" w:rsidR="00F70293" w:rsidRPr="00A13EA8" w:rsidRDefault="00F70293" w:rsidP="00DB549D">
      <w:r w:rsidRPr="00F70293">
        <w:rPr>
          <w:noProof/>
        </w:rPr>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175"/>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176"/>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177"/>
                    <a:stretch>
                      <a:fillRect/>
                    </a:stretch>
                  </pic:blipFill>
                  <pic:spPr>
                    <a:xfrm>
                      <a:off x="0" y="0"/>
                      <a:ext cx="3115110" cy="2781688"/>
                    </a:xfrm>
                    <a:prstGeom prst="rect">
                      <a:avLst/>
                    </a:prstGeom>
                  </pic:spPr>
                </pic:pic>
              </a:graphicData>
            </a:graphic>
          </wp:inline>
        </w:drawing>
      </w:r>
    </w:p>
    <w:p w14:paraId="060EA8FB" w14:textId="7D4CB136" w:rsidR="00ED140C" w:rsidRPr="00ED140C"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6A4CA0DE"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53759A">
      <w:headerReference w:type="default" r:id="rId178"/>
      <w:footerReference w:type="default" r:id="rId17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2E122" w14:textId="77777777" w:rsidR="0053759A" w:rsidRDefault="0053759A" w:rsidP="00951FB7">
      <w:pPr>
        <w:spacing w:after="0" w:line="240" w:lineRule="auto"/>
      </w:pPr>
      <w:r>
        <w:separator/>
      </w:r>
    </w:p>
  </w:endnote>
  <w:endnote w:type="continuationSeparator" w:id="0">
    <w:p w14:paraId="7DA719CF" w14:textId="77777777" w:rsidR="0053759A" w:rsidRDefault="0053759A"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19594" w14:textId="77777777" w:rsidR="0053759A" w:rsidRDefault="0053759A" w:rsidP="00951FB7">
      <w:pPr>
        <w:spacing w:after="0" w:line="240" w:lineRule="auto"/>
      </w:pPr>
      <w:r>
        <w:separator/>
      </w:r>
    </w:p>
  </w:footnote>
  <w:footnote w:type="continuationSeparator" w:id="0">
    <w:p w14:paraId="31856990" w14:textId="77777777" w:rsidR="0053759A" w:rsidRDefault="0053759A"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28D69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1623C"/>
    <w:rsid w:val="0002050C"/>
    <w:rsid w:val="00021A1B"/>
    <w:rsid w:val="00042A26"/>
    <w:rsid w:val="00047B53"/>
    <w:rsid w:val="0005165E"/>
    <w:rsid w:val="00080B4A"/>
    <w:rsid w:val="00082D8F"/>
    <w:rsid w:val="000974A3"/>
    <w:rsid w:val="000A179B"/>
    <w:rsid w:val="000B00CF"/>
    <w:rsid w:val="000B0D47"/>
    <w:rsid w:val="000B1F6E"/>
    <w:rsid w:val="000C1BBA"/>
    <w:rsid w:val="000C4547"/>
    <w:rsid w:val="000C5DC9"/>
    <w:rsid w:val="000C6C9A"/>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4474"/>
    <w:rsid w:val="002503E2"/>
    <w:rsid w:val="00260A9F"/>
    <w:rsid w:val="0026135E"/>
    <w:rsid w:val="00263716"/>
    <w:rsid w:val="00265524"/>
    <w:rsid w:val="002672A9"/>
    <w:rsid w:val="002676BA"/>
    <w:rsid w:val="00272F07"/>
    <w:rsid w:val="00277A62"/>
    <w:rsid w:val="00286D30"/>
    <w:rsid w:val="002B49C7"/>
    <w:rsid w:val="002B5A33"/>
    <w:rsid w:val="002B5CE8"/>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5638"/>
    <w:rsid w:val="003E00BB"/>
    <w:rsid w:val="003E086A"/>
    <w:rsid w:val="003F6162"/>
    <w:rsid w:val="00407380"/>
    <w:rsid w:val="00420300"/>
    <w:rsid w:val="00421ED3"/>
    <w:rsid w:val="00434E39"/>
    <w:rsid w:val="00444CE7"/>
    <w:rsid w:val="00445089"/>
    <w:rsid w:val="004466F9"/>
    <w:rsid w:val="0045179E"/>
    <w:rsid w:val="00455ADB"/>
    <w:rsid w:val="00464F55"/>
    <w:rsid w:val="004654EE"/>
    <w:rsid w:val="00473783"/>
    <w:rsid w:val="00483739"/>
    <w:rsid w:val="0048484A"/>
    <w:rsid w:val="004875F8"/>
    <w:rsid w:val="00491B2F"/>
    <w:rsid w:val="00493C7A"/>
    <w:rsid w:val="00495DCA"/>
    <w:rsid w:val="00497E71"/>
    <w:rsid w:val="004A2E49"/>
    <w:rsid w:val="004A3BCC"/>
    <w:rsid w:val="004A7749"/>
    <w:rsid w:val="004C08FB"/>
    <w:rsid w:val="004C24CE"/>
    <w:rsid w:val="004C3B60"/>
    <w:rsid w:val="004C5B45"/>
    <w:rsid w:val="004F3663"/>
    <w:rsid w:val="004F574C"/>
    <w:rsid w:val="004F5BCC"/>
    <w:rsid w:val="00505998"/>
    <w:rsid w:val="005279F6"/>
    <w:rsid w:val="00536EEC"/>
    <w:rsid w:val="0053759A"/>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F172F"/>
    <w:rsid w:val="006232B2"/>
    <w:rsid w:val="0062346E"/>
    <w:rsid w:val="00625B1D"/>
    <w:rsid w:val="00626644"/>
    <w:rsid w:val="00631E3B"/>
    <w:rsid w:val="006353EC"/>
    <w:rsid w:val="0064264B"/>
    <w:rsid w:val="00650E3F"/>
    <w:rsid w:val="00653E67"/>
    <w:rsid w:val="00653EA1"/>
    <w:rsid w:val="00660A11"/>
    <w:rsid w:val="0067410A"/>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D15"/>
    <w:rsid w:val="007B3DFA"/>
    <w:rsid w:val="007D0CB0"/>
    <w:rsid w:val="007D2189"/>
    <w:rsid w:val="007D714F"/>
    <w:rsid w:val="007E0F9C"/>
    <w:rsid w:val="007F205B"/>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43732"/>
    <w:rsid w:val="00A45324"/>
    <w:rsid w:val="00A467DF"/>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61D9"/>
    <w:rsid w:val="00E11D1E"/>
    <w:rsid w:val="00E1228D"/>
    <w:rsid w:val="00E14949"/>
    <w:rsid w:val="00E22C4B"/>
    <w:rsid w:val="00E32032"/>
    <w:rsid w:val="00E369E8"/>
    <w:rsid w:val="00E3786C"/>
    <w:rsid w:val="00E41414"/>
    <w:rsid w:val="00E665CB"/>
    <w:rsid w:val="00E70D9C"/>
    <w:rsid w:val="00E75A90"/>
    <w:rsid w:val="00E9525F"/>
    <w:rsid w:val="00EA04EC"/>
    <w:rsid w:val="00EA6FB0"/>
    <w:rsid w:val="00EB4325"/>
    <w:rsid w:val="00ED140C"/>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glossaryDocument" Target="glossary/document.xml"/><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theme" Target="theme/theme1.xml"/><Relationship Id="rId6" Type="http://schemas.openxmlformats.org/officeDocument/2006/relationships/numbering" Target="numbering.xml"/><Relationship Id="rId23" Type="http://schemas.openxmlformats.org/officeDocument/2006/relationships/diagramQuickStyle" Target="diagrams/quickStyle1.xml"/><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72" Type="http://schemas.openxmlformats.org/officeDocument/2006/relationships/image" Target="media/image148.png"/><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muted.io/piano-chords/" TargetMode="External"/><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header" Target="header1.xm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ntTable" Target="fontTable.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 Type="http://schemas.openxmlformats.org/officeDocument/2006/relationships/customXml" Target="../customXml/item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6DBA"/>
    <w:rsid w:val="0014737A"/>
    <w:rsid w:val="00172577"/>
    <w:rsid w:val="00197ABD"/>
    <w:rsid w:val="001B7024"/>
    <w:rsid w:val="001D0B03"/>
    <w:rsid w:val="001F3DEC"/>
    <w:rsid w:val="00242D23"/>
    <w:rsid w:val="0024712B"/>
    <w:rsid w:val="00250E30"/>
    <w:rsid w:val="002539A2"/>
    <w:rsid w:val="0029132F"/>
    <w:rsid w:val="00296320"/>
    <w:rsid w:val="002E6F1A"/>
    <w:rsid w:val="002F09E7"/>
    <w:rsid w:val="00305F66"/>
    <w:rsid w:val="003322C5"/>
    <w:rsid w:val="003614E1"/>
    <w:rsid w:val="003847D5"/>
    <w:rsid w:val="003A34F3"/>
    <w:rsid w:val="0040124D"/>
    <w:rsid w:val="004245BC"/>
    <w:rsid w:val="004350D2"/>
    <w:rsid w:val="00445A5D"/>
    <w:rsid w:val="004470FD"/>
    <w:rsid w:val="004725D4"/>
    <w:rsid w:val="00474B00"/>
    <w:rsid w:val="004E3CD4"/>
    <w:rsid w:val="004F062E"/>
    <w:rsid w:val="00507939"/>
    <w:rsid w:val="00523B6C"/>
    <w:rsid w:val="0053299D"/>
    <w:rsid w:val="00554E74"/>
    <w:rsid w:val="00555BD8"/>
    <w:rsid w:val="005624E5"/>
    <w:rsid w:val="00597E0F"/>
    <w:rsid w:val="005C1F29"/>
    <w:rsid w:val="005E464E"/>
    <w:rsid w:val="005E5E5C"/>
    <w:rsid w:val="005F0164"/>
    <w:rsid w:val="006568F3"/>
    <w:rsid w:val="006755B2"/>
    <w:rsid w:val="006812DB"/>
    <w:rsid w:val="006861A3"/>
    <w:rsid w:val="006A70EB"/>
    <w:rsid w:val="006D3F4B"/>
    <w:rsid w:val="0073537C"/>
    <w:rsid w:val="00736A91"/>
    <w:rsid w:val="007501D1"/>
    <w:rsid w:val="00754714"/>
    <w:rsid w:val="007631DD"/>
    <w:rsid w:val="00772472"/>
    <w:rsid w:val="00797BA3"/>
    <w:rsid w:val="007E157C"/>
    <w:rsid w:val="00836CDA"/>
    <w:rsid w:val="008D691E"/>
    <w:rsid w:val="008E6FA9"/>
    <w:rsid w:val="0090012B"/>
    <w:rsid w:val="0092627C"/>
    <w:rsid w:val="00985884"/>
    <w:rsid w:val="009A623B"/>
    <w:rsid w:val="00A25559"/>
    <w:rsid w:val="00A31B58"/>
    <w:rsid w:val="00A46393"/>
    <w:rsid w:val="00AA72BA"/>
    <w:rsid w:val="00AD0359"/>
    <w:rsid w:val="00AD7E99"/>
    <w:rsid w:val="00AF62D8"/>
    <w:rsid w:val="00B07A2E"/>
    <w:rsid w:val="00B22AA9"/>
    <w:rsid w:val="00B261C5"/>
    <w:rsid w:val="00B64F15"/>
    <w:rsid w:val="00B93CF7"/>
    <w:rsid w:val="00C12233"/>
    <w:rsid w:val="00C2436E"/>
    <w:rsid w:val="00C54E51"/>
    <w:rsid w:val="00C75509"/>
    <w:rsid w:val="00C95115"/>
    <w:rsid w:val="00D02F66"/>
    <w:rsid w:val="00D21693"/>
    <w:rsid w:val="00D23948"/>
    <w:rsid w:val="00D2625C"/>
    <w:rsid w:val="00D43C6B"/>
    <w:rsid w:val="00D82492"/>
    <w:rsid w:val="00DA4DB2"/>
    <w:rsid w:val="00DC0C4E"/>
    <w:rsid w:val="00DC0D96"/>
    <w:rsid w:val="00DE3F03"/>
    <w:rsid w:val="00DE43F1"/>
    <w:rsid w:val="00DF4E87"/>
    <w:rsid w:val="00E05E87"/>
    <w:rsid w:val="00E16D9D"/>
    <w:rsid w:val="00E26037"/>
    <w:rsid w:val="00E3430F"/>
    <w:rsid w:val="00E36307"/>
    <w:rsid w:val="00E74A82"/>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4.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5.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docProps/app.xml><?xml version="1.0" encoding="utf-8"?>
<Properties xmlns="http://schemas.openxmlformats.org/officeDocument/2006/extended-properties" xmlns:vt="http://schemas.openxmlformats.org/officeDocument/2006/docPropsVTypes">
  <Template>Normal.dotm</Template>
  <TotalTime>10470</TotalTime>
  <Pages>1</Pages>
  <Words>13120</Words>
  <Characters>74786</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87731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123</cp:revision>
  <dcterms:created xsi:type="dcterms:W3CDTF">2023-09-14T09:06:00Z</dcterms:created>
  <dcterms:modified xsi:type="dcterms:W3CDTF">2024-02-06T11:21:00Z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